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D6B" w:rsidRPr="00B276B6" w:rsidRDefault="00B276B6" w:rsidP="00B23D6B">
      <w:pPr>
        <w:rPr>
          <w:rFonts w:ascii="Times New Roman" w:hAnsi="Times New Roman" w:cs="Times New Roman"/>
          <w:b/>
          <w:bCs/>
          <w:sz w:val="28"/>
          <w:szCs w:val="28"/>
          <w:lang w:val="kk-KZ"/>
        </w:rPr>
      </w:pPr>
      <w:bookmarkStart w:id="0" w:name="_Toc235861359"/>
      <w:r w:rsidRPr="00B276B6">
        <w:rPr>
          <w:rFonts w:ascii="Times New Roman" w:hAnsi="Times New Roman" w:cs="Times New Roman"/>
          <w:b/>
          <w:bCs/>
          <w:sz w:val="28"/>
          <w:szCs w:val="28"/>
          <w:lang w:val="kk-KZ"/>
        </w:rPr>
        <w:t xml:space="preserve">Пән атауы: </w:t>
      </w:r>
      <w:r>
        <w:rPr>
          <w:rFonts w:ascii="Times New Roman" w:hAnsi="Times New Roman" w:cs="Times New Roman"/>
          <w:b/>
          <w:bCs/>
          <w:sz w:val="28"/>
          <w:szCs w:val="28"/>
          <w:lang w:val="kk-KZ"/>
        </w:rPr>
        <w:t>«</w:t>
      </w:r>
      <w:r w:rsidR="00B23D6B" w:rsidRPr="00B276B6">
        <w:rPr>
          <w:rFonts w:ascii="Times New Roman" w:hAnsi="Times New Roman" w:cs="Times New Roman"/>
          <w:b/>
          <w:bCs/>
          <w:sz w:val="28"/>
          <w:szCs w:val="28"/>
          <w:lang w:val="kk-KZ"/>
        </w:rPr>
        <w:t>Ислам</w:t>
      </w:r>
      <w:bookmarkEnd w:id="0"/>
      <w:r w:rsidRPr="00B276B6">
        <w:rPr>
          <w:rFonts w:ascii="Times New Roman" w:hAnsi="Times New Roman" w:cs="Times New Roman"/>
          <w:b/>
          <w:bCs/>
          <w:sz w:val="28"/>
          <w:szCs w:val="28"/>
          <w:lang w:val="kk-KZ"/>
        </w:rPr>
        <w:t xml:space="preserve"> шариғатының тарихы</w:t>
      </w:r>
      <w:r>
        <w:rPr>
          <w:rFonts w:ascii="Times New Roman" w:hAnsi="Times New Roman" w:cs="Times New Roman"/>
          <w:b/>
          <w:bCs/>
          <w:sz w:val="28"/>
          <w:szCs w:val="28"/>
          <w:lang w:val="kk-KZ"/>
        </w:rPr>
        <w:t>»</w:t>
      </w:r>
      <w:bookmarkStart w:id="1" w:name="_GoBack"/>
      <w:bookmarkEnd w:id="1"/>
    </w:p>
    <w:p w:rsidR="00B23D6B" w:rsidRPr="00B276B6" w:rsidRDefault="00B23D6B" w:rsidP="00B23D6B">
      <w:pPr>
        <w:rPr>
          <w:rFonts w:ascii="Times New Roman" w:hAnsi="Times New Roman" w:cs="Times New Roman"/>
          <w:b/>
          <w:bCs/>
          <w:sz w:val="28"/>
          <w:szCs w:val="28"/>
          <w:lang w:val="kk-KZ"/>
        </w:rPr>
      </w:pP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b/>
          <w:bCs/>
          <w:sz w:val="28"/>
          <w:szCs w:val="28"/>
          <w:lang w:val="kk-KZ"/>
        </w:rPr>
        <w:t xml:space="preserve">Ислам дінінің қалыптасуы. </w:t>
      </w:r>
      <w:r w:rsidRPr="00B276B6">
        <w:rPr>
          <w:rFonts w:ascii="Times New Roman" w:hAnsi="Times New Roman" w:cs="Times New Roman"/>
          <w:sz w:val="28"/>
          <w:szCs w:val="28"/>
          <w:lang w:val="kk-KZ"/>
        </w:rPr>
        <w:t>Ислам әлемінің ғалымдары ислам діні тек бір қауымға, бір ұлтқа ғана тән жаңа дін деп санамайды. Ислам бүкіл адамзатқа берілген ең соңғы, кемел, білім мен бейбітшілік және татулық діні. Адам Атадан Мұхаммед (с.а.у.) пайғамбарымызға дейінгі пайғамбарлар уағыздаған діндер – ислам діні болатын. Ислам діні исламға дейінгі діндерге адамдар тарапынан енгізілген бұрмалаушылық пен жаңсақтықтарды түзеткен.</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b/>
          <w:bCs/>
          <w:sz w:val="28"/>
          <w:szCs w:val="28"/>
          <w:lang w:val="kk-KZ"/>
        </w:rPr>
        <w:t xml:space="preserve">Ислам пайғамбары. </w:t>
      </w:r>
      <w:r w:rsidRPr="00B276B6">
        <w:rPr>
          <w:rFonts w:ascii="Times New Roman" w:hAnsi="Times New Roman" w:cs="Times New Roman"/>
          <w:sz w:val="28"/>
          <w:szCs w:val="28"/>
          <w:lang w:val="kk-KZ"/>
        </w:rPr>
        <w:t>Аллаһ елшісі әз-Мұхаммед 570 жылы сәуір айының 20-жұлдызында Мекке қаласында дүниеге келген. Аллаһ елшісінің әкесі – Абдулла, анасы Әмина болатын. Меккеліктерде сәбилерін сүт аналарына беріп бақтыру салты болатын. Хазірет пайғамбар сүт анасы Халиманың қолында бес жасына дейін тұрып, анасының жанына оралады. Дүниеге көзін ашпай әкесінен айырылған әз-Мұхаммед 6 жасынан анадан да жетім қалған соң, атасы Әбді-Мүталіптің тәрбиесінде болды. Хазірет Мұхаммед 8 жасында кіші атасы Абуталіптің қолына келді. Мұхаммед (с.а.у.) Құрайыш тайпасынан болатын. Әшім және оның баласы Әбдімүтәліп Қағбаның шырақшылары беделді, абыройлы адамдар еді. Әз-Мұхаммед (с.а.у) 25 жасында Құрайыш тайпасындағы мәртебелі, бай әйел Хадишаға үйленеді.</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Хазірет Мұхаммедке пайғамбарлық 40 жасында келген деген пікірлер діни деректерде жазылған. Күллі меккеліктердің құрметі мен сүйіспеншілігіне бөленген әз-Мұхаммедті Мұхаммед әмин деп атайтын.</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 xml:space="preserve">Аллаһ елшісі жайында Тәурат пен Інжілде айтылған. Мұхаммед пайғамбар – бір қауымға ғана емес, бүкіл адамзатқа жіберілген ақырзаман пайғамбары. Мұхаммед пайғамбар Аллаһтың сөзі Құран-Кәрімді адамзатқа түсіндіріп насихаттады. </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 xml:space="preserve">610 жылы қасиетті рамазан айының Қадір түнінде Құран-Кәрімнің алғашқы аяттары Жәбірейіл періште арқылы уахи етіліп, Мұхаммедке пайғамбарлық жолы ашылды. Бұл – ислам өркениеті мен мәдениетінің бастауы ретінде адамзат тарихының ең маңызды белесі болатын. </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622 жылы мұсылмандар Меккеден Ясрибке («Мәдинәт ун-Нәби - Пайғамбар қаласы») көшіп барады. Мәдина қаласының Ауыс және Хизреж рулары ансарлар (көмекшілер) мухажирлерді (көшіп келушілер) құшақ жайып қарсы алды. Хижра – мұсылман күнтізбесінің басталуы, әлемнің мұсылман елдерінде осы Хижра күнтізбесі қолданылады.</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lastRenderedPageBreak/>
        <w:t>Әз-Мұхаммед 632 жылы 63 жасында қайтыс болды. Пайғамбарлардың мөрі Аллаһ елшісінің өсиеттерін, сөздерін, сахабалар (пайғамбарымызбен серіктес болған мұсылмандар) табиғиндер (сахабаларды көргендер) болашақ ұрпақтарға жеткізді.</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 xml:space="preserve">Мұхаммед (с.а.у) қайтыс болғаннан кейін мұсылман қауымы алдында Халифатты басқару ісін шешу мәселесі туындады. Күллі мұсылман әлеміне әділетті халифтер (мұрагер) Пайғамбарымыздың (с.а.у) ең жақын адал серіктері мұсылмандардың әміршілері болған. Ислам дінін өркендетуге зор еңбек сіңірген әділетті 4 халиф: Әбу-Бәкір әс-Сыдық, Омар ибн әл-Хаттаб, Осман ибн Аффан, Әли ибн Әбу Тәлиб. </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b/>
          <w:bCs/>
          <w:sz w:val="28"/>
          <w:szCs w:val="28"/>
          <w:lang w:val="kk-KZ"/>
        </w:rPr>
        <w:t xml:space="preserve">Ислам ілімі. </w:t>
      </w:r>
      <w:r w:rsidRPr="00B276B6">
        <w:rPr>
          <w:rFonts w:ascii="Times New Roman" w:hAnsi="Times New Roman" w:cs="Times New Roman"/>
          <w:sz w:val="28"/>
          <w:szCs w:val="28"/>
          <w:lang w:val="kk-KZ"/>
        </w:rPr>
        <w:t xml:space="preserve">Ислам сенімінің негізі – бір Аллаһ Тағалаға ғана құлшылық ету және бір Аллаһтан ғана көмек сұрау (Таухид). </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Ислам - монотеистік таухид діні. «Ислам» араб тілінде «берілу, мойынсұну, бейбітшілік» деген мағыналарды білдіреді. Ислам дініне сенген, бойсұнып көңіл бөлгендерді мұсылман, мүслім деп атайды.</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 xml:space="preserve"> Ислам діні бес негізгі тұғырдан тұрады:</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1.</w:t>
      </w:r>
      <w:r w:rsidRPr="00B276B6">
        <w:rPr>
          <w:rFonts w:ascii="Times New Roman" w:hAnsi="Times New Roman" w:cs="Times New Roman"/>
          <w:sz w:val="28"/>
          <w:szCs w:val="28"/>
          <w:lang w:val="kk-KZ"/>
        </w:rPr>
        <w:tab/>
        <w:t>Аллаһтың барлығына, бірлігіне, хазірет Мұхаммед (с.а.у) Аллаһтың құлы және елшісі болғандығына көңілмен сеніп, тілімен мыналарды айту керек: «Аллаһтан басқа тәңір жоқ, Мұхаммед оның елшісі». Араб тілінде «Ла илаһа иллаллаһ Мұхаммадур Расулуллаһ».</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2.</w:t>
      </w:r>
      <w:r w:rsidRPr="00B276B6">
        <w:rPr>
          <w:rFonts w:ascii="Times New Roman" w:hAnsi="Times New Roman" w:cs="Times New Roman"/>
          <w:sz w:val="28"/>
          <w:szCs w:val="28"/>
          <w:lang w:val="kk-KZ"/>
        </w:rPr>
        <w:tab/>
        <w:t>Діннің діңгегі - намаз. Күніне 5 уақыт намаз оқу.</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3.</w:t>
      </w:r>
      <w:r w:rsidRPr="00B276B6">
        <w:rPr>
          <w:rFonts w:ascii="Times New Roman" w:hAnsi="Times New Roman" w:cs="Times New Roman"/>
          <w:sz w:val="28"/>
          <w:szCs w:val="28"/>
          <w:lang w:val="kk-KZ"/>
        </w:rPr>
        <w:tab/>
        <w:t>Рамазан айында бір ай ораза ұстау.</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4.</w:t>
      </w:r>
      <w:r w:rsidRPr="00B276B6">
        <w:rPr>
          <w:rFonts w:ascii="Times New Roman" w:hAnsi="Times New Roman" w:cs="Times New Roman"/>
          <w:sz w:val="28"/>
          <w:szCs w:val="28"/>
          <w:lang w:val="kk-KZ"/>
        </w:rPr>
        <w:tab/>
        <w:t>Белгілі байлық мөлшеріне ие болған мұсылманның байлығының бір бөлігін жылына бір рет Аллаһ Тағаланың ризалығы үшін зекетін беру.</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5.</w:t>
      </w:r>
      <w:r w:rsidRPr="00B276B6">
        <w:rPr>
          <w:rFonts w:ascii="Times New Roman" w:hAnsi="Times New Roman" w:cs="Times New Roman"/>
          <w:sz w:val="28"/>
          <w:szCs w:val="28"/>
          <w:lang w:val="kk-KZ"/>
        </w:rPr>
        <w:tab/>
        <w:t>Денсаулығы жақсы және жетерлік мал-мүлкі болса, қажылық ғибадатын орындау.</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 xml:space="preserve">Иман шарттары: ислам дінінің атын Аллаһ Тағала қойған. Таухид – исламның негізі және оның қуатының қайнар көзі. Ислам дінінің заңдары Таухидке негізделген. Таухид Аллаһтан басқа тәңір жоқтығын және тек Аллаһқа ғана құлшылық ету керектігін баяндайды. Таухид концепциясы Құран-Кәрімнің аяттарында тұжырымдалған. Таухид негізгі екі тұжырымнан тұрады: </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1.</w:t>
      </w:r>
      <w:r w:rsidRPr="00B276B6">
        <w:rPr>
          <w:rFonts w:ascii="Times New Roman" w:hAnsi="Times New Roman" w:cs="Times New Roman"/>
          <w:sz w:val="28"/>
          <w:szCs w:val="28"/>
          <w:lang w:val="kk-KZ"/>
        </w:rPr>
        <w:tab/>
        <w:t>Аллаһтан басқа құлшылық етуге лайық тәңір жоқ;</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lastRenderedPageBreak/>
        <w:t>2.</w:t>
      </w:r>
      <w:r w:rsidRPr="00B276B6">
        <w:rPr>
          <w:rFonts w:ascii="Times New Roman" w:hAnsi="Times New Roman" w:cs="Times New Roman"/>
          <w:sz w:val="28"/>
          <w:szCs w:val="28"/>
          <w:lang w:val="kk-KZ"/>
        </w:rPr>
        <w:tab/>
        <w:t>Мұхаммед (с.а.у) Аллаһтың елшісі.</w:t>
      </w:r>
      <w:r w:rsidRPr="00B276B6">
        <w:rPr>
          <w:rFonts w:ascii="Times New Roman" w:hAnsi="Times New Roman" w:cs="Times New Roman"/>
          <w:sz w:val="28"/>
          <w:szCs w:val="28"/>
          <w:lang w:val="kk-KZ"/>
        </w:rPr>
        <w:tab/>
      </w:r>
    </w:p>
    <w:p w:rsidR="00B23D6B" w:rsidRPr="00B276B6" w:rsidRDefault="00B23D6B" w:rsidP="00B23D6B">
      <w:pPr>
        <w:rPr>
          <w:rFonts w:ascii="Times New Roman" w:hAnsi="Times New Roman" w:cs="Times New Roman"/>
          <w:b/>
          <w:bCs/>
          <w:i/>
          <w:iCs/>
          <w:sz w:val="28"/>
          <w:szCs w:val="28"/>
        </w:rPr>
      </w:pPr>
      <w:r w:rsidRPr="00B276B6">
        <w:rPr>
          <w:rFonts w:ascii="Times New Roman" w:hAnsi="Times New Roman" w:cs="Times New Roman"/>
          <w:b/>
          <w:bCs/>
          <w:i/>
          <w:iCs/>
          <w:sz w:val="28"/>
          <w:szCs w:val="28"/>
        </w:rPr>
        <w:t>Иман шарттары:</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Аллаһ Тағалаға сену;</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Аллаһтың періштелеріне сену;</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Аллаһтың кітаптарына сену;</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Аллаһтың бүкіл пайғамбарларына сену;</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Ахирет күніне сену;</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Тағдырдағы жақсылық пен жамандық Аллаһтың жазуымен болатынына, өлгеннен соң тірілудің хақ екеніне сену.</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Иманның бұл шарттарының біреуін қабылдамау бәрін жоққа шығарумен тең. Сондықтан мұсылман иманның барлық шарттарына сенуі керек.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Намаз – мұсылман болған ер кісі мен әйелге парыз. Намаздың парыз болу шарттары – мұсылман болу, балиғат жасына жету, ақыл-есінің дұрыс болуы. Намаз – сөзінің мағынасы «дұға ету». Хазірет Мұхаммед пайғамбарға (с.а.у.) бес уақыт намаз Миғраж түнінде парыз етілді. Намаз – Аллаһқа деген сансыз шүкірлерді көрсететін ғибадат. Бес уақыт намаз: Таң намазы, Бесін намазы, Екінті намазы, Ақшам намазы, Құптан намазы. Уақыты кірмей, ешқандай намаз оқылмайды. Намаздың түрлері: парыз, уәжіп, нәпіл.</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b/>
          <w:bCs/>
          <w:i/>
          <w:iCs/>
          <w:sz w:val="28"/>
          <w:szCs w:val="28"/>
        </w:rPr>
        <w:t xml:space="preserve">Парыз намаздар </w:t>
      </w:r>
      <w:r w:rsidRPr="00B276B6">
        <w:rPr>
          <w:rFonts w:ascii="Times New Roman" w:hAnsi="Times New Roman" w:cs="Times New Roman"/>
          <w:sz w:val="28"/>
          <w:szCs w:val="28"/>
        </w:rPr>
        <w:t xml:space="preserve">– «айн парыз» (жалқы парыз), және «кифая парыз» (жалпы парыз) болып екіге бөлінеді. Айн парыз намаз – балиғатқа толған барлық мұсылмандарға парыз, әрқайсысы жеке іске асыруға міндетті. Айн парызға бес уақыт намаз және жұма намазы жатады. Кифая намазы – бір мұсылман қайтыс болғанда, жақындары мен таныстары, жалпы мұсылмандардың оқитын жаназа намазы.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b/>
          <w:bCs/>
          <w:i/>
          <w:iCs/>
          <w:sz w:val="28"/>
          <w:szCs w:val="28"/>
        </w:rPr>
        <w:t>Уәжіп намаз</w:t>
      </w:r>
      <w:r w:rsidRPr="00B276B6">
        <w:rPr>
          <w:rFonts w:ascii="Times New Roman" w:hAnsi="Times New Roman" w:cs="Times New Roman"/>
          <w:sz w:val="28"/>
          <w:szCs w:val="28"/>
        </w:rPr>
        <w:t xml:space="preserve"> мұсылманның іс-әрекетіне байланысы жоқ және тікелей байланысы бар уәжіп деп екіге бөлінеді. Алғашқы топтағы уәжіп намаздарға – құптан намазынан кейін оқылатын үш рәкат үтір намазы мен Рамазан және Құрбан айтта оқылатын айт намаздары жатады. Екінші топқа нәзір (атау) намазы, қателік сәждесі және басталып, аяқталмай бұзылған намаздардың қазасы жатады. Нәзір намазы – адамның өзіне міндет болмаған намазды атау арқылы уәжіп еткен намазы.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b/>
          <w:bCs/>
          <w:i/>
          <w:iCs/>
          <w:sz w:val="28"/>
          <w:szCs w:val="28"/>
        </w:rPr>
        <w:lastRenderedPageBreak/>
        <w:t>Нәпіл намаздар</w:t>
      </w:r>
      <w:r w:rsidRPr="00B276B6">
        <w:rPr>
          <w:rFonts w:ascii="Times New Roman" w:hAnsi="Times New Roman" w:cs="Times New Roman"/>
          <w:sz w:val="28"/>
          <w:szCs w:val="28"/>
        </w:rPr>
        <w:t xml:space="preserve"> парыз намаздардың алдында және соңында оқылатын сүннет намаздар.</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Намаздың сыртқы және ішкі парыздары болады, сыртқысы алтау, ішкі парызы алтау. Сыртқы парыздарға: хадасаттан тазалық (рухани тазалық), нәжісаттан тазалық (заттық тазалық), әурет жерін жабу, құбылаға бет бұру, уақыт және ниет. Бұларды намаздың шарттары деп те атайды. Рухани тазалық – ғұсылы болмау, дәреті болмау, хайыз немесе нифас жағдайы. Дәретсіздік және жүніп, хайыз, нифас жағдайынан тазалану, жуыну, дәрет алу және тәйәммұм алу арқылы жүзеге асады.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Заттық тазалық – намаздың алдында денен</w:t>
      </w:r>
      <w:r w:rsidRPr="00B276B6">
        <w:rPr>
          <w:rFonts w:ascii="Times New Roman" w:hAnsi="Times New Roman" w:cs="Times New Roman"/>
          <w:sz w:val="28"/>
          <w:szCs w:val="28"/>
          <w:lang w:val="kk-KZ"/>
        </w:rPr>
        <w:t>і</w:t>
      </w:r>
      <w:r w:rsidRPr="00B276B6">
        <w:rPr>
          <w:rFonts w:ascii="Times New Roman" w:hAnsi="Times New Roman" w:cs="Times New Roman"/>
          <w:sz w:val="28"/>
          <w:szCs w:val="28"/>
        </w:rPr>
        <w:t xml:space="preserve"> және киімді, сонымен қатар намаз оқылатын жерде болған ластықтан тазалануы қажет. Бұл намаздың алдында іске асуы керек. Намазда және басқа жерлерде жабылуы тиісті дене мүшелері әурет деп аталады. Еркектің әурет жерлері кіндігі мен тізелерінің астына дейінгі жерлері. Әйел үшін әурет – беті-қолы, аяқтан басқа барлық денесі.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Мұсылмандар намазды құбылаға қарап оқиды. Құбыла бұл – Меккедегі Қағба. Пайғамбарымыз Мәдинаға көшпес бұрын Құбыла Құдыстағы Ақса мешіті болатын. Мәдина қаласына көшкеннен кейін, Құбыла Меккедегі Қағбаға қаратылды. Құбыла жақтан қырық бес градус оңға немесе солға бұрылу Құбыланың шартын бұзады.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Намаз – тәуліктің белгілі бір уақыттарында іске асатын парыз. Уақыты келгенде, парыз намазы оқылуы тиіс. Ал уақытынан соң оқылған намаз қаза деп есептеледі. Әрбір намазды себепсіз өз уақытынан кейін оқу дұрыс емес және күнә болып есептеледі. Ұмытып және ұйықтап қалып намаз оқылмаса, оның қазасы өтелуі қажет.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Ниет – бұл намаз шартының бірі. Жамағатпен намаз оқылғанда имамға ұюға ниет ету керек. Намаз – мұсылманның тән тазалығы мен жан тазалығының негізі. Намаз – мұсылманды Аллаһқа жақындатады. Намаз – Жаратушы мен пенденің арасындағы рухани байланыс.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Намаз ішіндегі парыздар: ифтитах (ашу, бастау) тәкбірі, қиям (тұру), қырағат (оқу), рүкүғ, сәжде, және ақырғы отырыс.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Ифтитах – сөзінің мағынасы «ашу, бастау» дегенді білдіреді. Ифтитах тәкбірі – намазға бастарда тік тұрып, «Аллаһу әкбар» сөзін айтып, құлақ қағу.</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Қиям – аяқта тік тұру мағынасын білдіреді. Науқас адам тік тұруға шамасы жетпесе, отырып, отыра алмаса, сүйеніп намаз оқи алады.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lastRenderedPageBreak/>
        <w:t>Қырағат – «оқу» деген мағынаны білдіреді. Әбу Ханифа мазһабы бойынша үш аят немесе үш аяттың көлеміндей бір не екі аят намазда оқылуы керек.</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Рүкүғ – «иілу» деген мағынаны білдіреді. Намазда рүкүғ – қолдарды тізеге қойып, төмен қарай иілу.</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Сәжде – «бағыну, жерге жүзін қою» деген мағынаны білдіреді. Сәжде – намаздың парызы. Сәждеде маңдай, бет, екі аяқ пен екі қол, екі тізе жерге толық жанасуы керек.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Ақырғы отырыс – намаздың соңындағы рәкаттан кейінгі отырыс. Ақырғы отырыста «әт-тахият» дұғасын оқитын уақыт отыру парыз етіледі.</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Намаздың әдебі. Намаз кезінде мұсылманның сыртқы келбеті және ішкі жан-дүниесі жайланып, ізгі ниетпен тұруы керек. Киімі ұқыпты және сәнді болуы керек. Ерлер ифтитах тәкбірін алған кезде, қолдарын жеңдерінен шығаруы керек. Намазда жөтелмеуге, кекірмеуге, есінемеуге тырысу керек.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Намазды бұзатын нәрселер – намазда сөйлесу, ішіп-жеу, бірнеше рет іс-әрекет жасау, құбыладан бұрылу, әурет жердің ашылуы, дәретінің бұзылуы, дауыстап күлу, талып қалу, намаз ниетін ауыстыру, намаздың бір парызын тастау, намаз оқыған ер кісінің арасында бір адам сиятындай орын болмай, дуал, перде бөлінбей әйелмен бір сапта намаз оқу.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Азан – сөзінің мағынасы «хабар беру, білдіру». Азанның шарттары: уақыттың келуі, азан мен қаматты жамағатқа естірту және азан мен қаматтың сөздерінің ретімен оқылуы, азанды бір ғана адам оқу керек, азан араб тілінде оқылу керек, азаншының дауысы ашық және жағымды болу керек, азанның сөздері созылып оқылады, азан мен қаматты оқушы құбылаға қарап оқиды, азан оқылған сәтте сөз тоқталып, азан тыңдалу керек. Ханафи мазһабы бойынша, азаншы ер адам, ақыл-есі дұрыс, сүннетті және намаз уақыттарын жақсы білетін адам болу керек.</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Жұма намазы – ислам дінінде өте маңызды, жамағатпен бірге оқылатын ғибадат. Пайғамбарымыздың хадистерінде жұма күнінде дұғалардың қабыл болатын арнайы бір сәттің бар екендігі айтылады. Мұсылмандар жұма күні Құран оқу, намаз оқу, салауат айту тәрізді ғибадаттар жасауы керек. Мұсылмандар тазаланып, ғұсыл алып, таза киім киіп, қош иіс сеуіп мешітке жұма намазына барады. Мұсылмандар жұма намазында жиналып, бір-бірімен қауышады.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lastRenderedPageBreak/>
        <w:t>Оразаның сөздік мағынасы – бір нәрседен алыстау, шариғи мағынасы – ораза ұстауға күші жеткен адамның ниет етіп, таңның атуынан күннің батуына дейінгі уақытта оразаны бұзатын нәрселерден сақтануы.</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Ораза –</w:t>
      </w:r>
      <w:r w:rsidRPr="00B276B6">
        <w:rPr>
          <w:rFonts w:ascii="Times New Roman" w:hAnsi="Times New Roman" w:cs="Times New Roman"/>
          <w:sz w:val="28"/>
          <w:szCs w:val="28"/>
          <w:lang w:val="kk-KZ"/>
        </w:rPr>
        <w:t xml:space="preserve"> </w:t>
      </w:r>
      <w:r w:rsidRPr="00B276B6">
        <w:rPr>
          <w:rFonts w:ascii="Times New Roman" w:hAnsi="Times New Roman" w:cs="Times New Roman"/>
          <w:sz w:val="28"/>
          <w:szCs w:val="28"/>
        </w:rPr>
        <w:t xml:space="preserve">белгілі бір уақытта ішіп-жеуден және құмарлық сезімдерден сақтану. Мұсылмандар рамазан айында ораза ұстайды. Оразаның түрлері: парыз, уәжіп, нәпіл және мәкруһ.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Парыз ораза – рамазан айының оразасы және қазаға қалған ораза, кәффәрәті, яғни рамазан оразасын әдейі бұзудың жазасы үшін ұсталатын ораза.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Уәжіп ораза – белгілі бір уақытта ораза ұстауға ниеттенгеннен кейін тағайындалған ораза. Белгілі бір уақыты белгіленбей кез келген бір күні, не болмаса бір айда ұстаймын деген ораза тағайындалмаған уәжіп ораза.</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Нәпіл ораза – күн ара ауыз бекіту, әр айдың он үшінші, он төртінші, он бесінші күні ораза ұстау. Әр аптаның дүйсенбі, бейсенбі күндері ораза ұстау, шәууәл айында алты күн ораза ұстау, Арафа күнінде ораза ұстау, Ашура күні ораза ұстау. Сонымен қатар Зилқағда, Зилхижжа, Мухаррам және Рәжап айларының бейсенбі, жұма, сенбі күндері ораза ұстау және Шағбан айында ораза ұстау.</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Оразаның шарттары: мұсылман болу, балиғат жасында болу, ақыл-есі дұрыс болу, ораза ұстауға күші жету және тұрғылықты болу.</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Ораза адамды сабырлыққа, төзімділікке үйретеді. Ораза уақыты таң атқаннан күн батқанға дейінгі аралық. Ораза ұстаған адам сәресіде тұрып, бір жұтым су болса да ішуі керек. Ауызды ақшам намазынан бұрын ашу. Аузы берік адамдармен бірге ауыз ашу, таң атпай жүніптік, ха-йыз және нифастан тазалану. Ораза ұстаған адам жақсы сөз айтып, игі іс-әрекеттер жасауы, Құран оқуы, салауат айтуы керек.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Зекет араб тілінде «көбею, өсу, тазалық» деген мағыналарды білдіреді. Зекеттің парыз болу шарты: балиғатқа толған, ақыл-есі дұрыс, қарызы жоқ, нисап көлеміне жететін немесе одан да көп байлыққа ие мұсылман жылына бір рет Аллаһтың ризалығы үшін Құранда белгіленген адамдарға иелендіруі.</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Зекет – Жаратушының бұйырған әмірлерінің бірі. Бұл әмірді орындаған адам Аллаһтың ризашылығын алады. Зекет бай мен кедейдің арасындағы байланысты жақсартады. Адамдар арасында ізгі қарым-қатынастар орнайды.</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Зекет қоғамдағы экономикалық, әлеуметтік қарым-қатынастарды реттейді. Зекеті берілетін малдардың түрлері мен зекетті парыз ететін нисап көлемі: </w:t>
      </w:r>
      <w:r w:rsidRPr="00B276B6">
        <w:rPr>
          <w:rFonts w:ascii="Times New Roman" w:hAnsi="Times New Roman" w:cs="Times New Roman"/>
          <w:sz w:val="28"/>
          <w:szCs w:val="28"/>
        </w:rPr>
        <w:lastRenderedPageBreak/>
        <w:t xml:space="preserve">алтында – </w:t>
      </w:r>
      <w:smartTag w:uri="urn:schemas-microsoft-com:office:smarttags" w:element="metricconverter">
        <w:smartTagPr>
          <w:attr w:name="ProductID" w:val="85 грамм"/>
        </w:smartTagPr>
        <w:r w:rsidRPr="00B276B6">
          <w:rPr>
            <w:rFonts w:ascii="Times New Roman" w:hAnsi="Times New Roman" w:cs="Times New Roman"/>
            <w:sz w:val="28"/>
            <w:szCs w:val="28"/>
          </w:rPr>
          <w:t>85 грамм</w:t>
        </w:r>
      </w:smartTag>
      <w:r w:rsidRPr="00B276B6">
        <w:rPr>
          <w:rFonts w:ascii="Times New Roman" w:hAnsi="Times New Roman" w:cs="Times New Roman"/>
          <w:sz w:val="28"/>
          <w:szCs w:val="28"/>
        </w:rPr>
        <w:t xml:space="preserve">, күмісте – </w:t>
      </w:r>
      <w:smartTag w:uri="urn:schemas-microsoft-com:office:smarttags" w:element="metricconverter">
        <w:smartTagPr>
          <w:attr w:name="ProductID" w:val="595 грамм"/>
        </w:smartTagPr>
        <w:r w:rsidRPr="00B276B6">
          <w:rPr>
            <w:rFonts w:ascii="Times New Roman" w:hAnsi="Times New Roman" w:cs="Times New Roman"/>
            <w:sz w:val="28"/>
            <w:szCs w:val="28"/>
          </w:rPr>
          <w:t>595 грамм</w:t>
        </w:r>
      </w:smartTag>
      <w:r w:rsidRPr="00B276B6">
        <w:rPr>
          <w:rFonts w:ascii="Times New Roman" w:hAnsi="Times New Roman" w:cs="Times New Roman"/>
          <w:sz w:val="28"/>
          <w:szCs w:val="28"/>
        </w:rPr>
        <w:t>, түйеде – 5 бас, сиырда – 30 бас, қой мен ешкіде 40 бас.</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Зекет пақырлар мен міскіндерге, құлдарға, қарыз адамдарға, зекет жинайтын адамдарға, Аллаһ жолында ілім іздеушілерге, ақшасы бітіп жолда қалғандарға, ислам дінін жаңадан қабылдаған адамдарға беріледі.</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Пақыр дегеніміз нисап мөлшеріне жететін байлығы жоқ адамдар, міскін – түгі жоқ адамдар.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Зекет мұсылман еместерге, нисап мөлшеріндегі байлық иелеріне, ата-анасына, ата-әжеге, өзінің балаларына, немере-шөберелеріне берілмейді.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Пітір садақа - күнделікті қолданылатын қажеттерінен тыс нисап мөлшеріндегі байлыққа ие адамға уәжіп. Пітір садақаны ораза айт намазына дейін берілуі дұрыс.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Қажылы</w:t>
      </w:r>
      <w:r w:rsidRPr="00B276B6">
        <w:rPr>
          <w:rFonts w:ascii="Times New Roman" w:hAnsi="Times New Roman" w:cs="Times New Roman"/>
          <w:sz w:val="28"/>
          <w:szCs w:val="28"/>
          <w:lang w:val="kk-KZ"/>
        </w:rPr>
        <w:t>қ</w:t>
      </w:r>
      <w:r w:rsidRPr="00B276B6">
        <w:rPr>
          <w:rFonts w:ascii="Times New Roman" w:hAnsi="Times New Roman" w:cs="Times New Roman"/>
          <w:sz w:val="28"/>
          <w:szCs w:val="28"/>
        </w:rPr>
        <w:t xml:space="preserve"> «құрмет тұтылған, қасиетті жерді зиярат ету» мағынасын білдіреді. Қажылық айлары деп аталатын арнайы уақытта Мекке қаласының жанындағы Арафат тауында ниетімен тұру. Кейін Қағбаны тауап ету және қажылықтың амалдарын орындау.</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Қажылық ғибадатының шарттары: мұсылман болу, балиғат жасқа толу, ақыл-есі дұрыс болу, бостандығы болуы, негізгі мұқтажы және үйіне қайтқанға дейін жанұясына жеткілікті қаржысының болуы, мұсылман мемлекеті емес жердегі мұсылман кісі қажылықтың парыз екенін білу. Арнайы жерлер: Арафат және Қағба, арнайы уақыт – Құрбан айт таңынан бастап өмірінің соңына дейін, ихрам кию. Қажылықтың парыздары: ихрам, Арафатта тұру, тауап ету. Тауап араб тілінде «зиярат ету, бір нәрсені айналу» деген мағыналарды білдіреді. Тауап - қағбаны жеті рет ғибадат ниетімен айналу. Тауаптың шарттары: ниет - істелетін амалдың жүрекпен бекітіп, тілмен айту. Тауапты Мәсжидул- Харам мешітінің ішінде жасау, жеті айналым жасау. Парыз және уәжіп тауапттардың арнайы белгіленген уақытында жасалуы. Тауап еткенде дәрет болу керек. Муздәлифә - Арафат пен Минаның ортасындағы жердің аты. Қажылықта - Арафа күнінің Құрбан айтқа қараған түнін толық Муздәлифәда өткізу - сүннет, ғибадат ниеті мен тұру - уәжіп.</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Қажылар </w:t>
      </w:r>
      <w:r w:rsidRPr="00B276B6">
        <w:rPr>
          <w:rFonts w:ascii="Times New Roman" w:hAnsi="Times New Roman" w:cs="Times New Roman"/>
          <w:sz w:val="28"/>
          <w:szCs w:val="28"/>
          <w:lang w:val="kk-KZ"/>
        </w:rPr>
        <w:t>Қ</w:t>
      </w:r>
      <w:r w:rsidRPr="00B276B6">
        <w:rPr>
          <w:rFonts w:ascii="Times New Roman" w:hAnsi="Times New Roman" w:cs="Times New Roman"/>
          <w:sz w:val="28"/>
          <w:szCs w:val="28"/>
        </w:rPr>
        <w:t xml:space="preserve">ұрбан айт күндерінде Минада бір-біріне жақын орналасқан Кішкентай шайтан, Орта шайтан, Үлкен шайтан тастарына ұсақ тас лақтыруы - қажылық уәжібі.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Құрбан шалу – Аллаһтың арнайы әмірі болғандықтан, бұл орындаушы адам Жаратушының ризашылығын алады. Құрбан - сөзі «жақындау» деген </w:t>
      </w:r>
      <w:r w:rsidRPr="00B276B6">
        <w:rPr>
          <w:rFonts w:ascii="Times New Roman" w:hAnsi="Times New Roman" w:cs="Times New Roman"/>
          <w:sz w:val="28"/>
          <w:szCs w:val="28"/>
        </w:rPr>
        <w:lastRenderedPageBreak/>
        <w:t xml:space="preserve">мағынаны білдіреді. Құрбан шалу – Ибраһим Пайғамбардан бері келе жатқан сүннет. Ханафи мазһабы бойынша құрбан айтта шамасы жететіндерге құрбан шалу - уәжіп. Құрбан шалу уәжіп болу үшін мынадай шарттар керек: мұсылман болу, Құрбан айт уақытында жолаушы болмау, нисап мөлшеріндегі қаржысы болуы керек. Құрбан шалу құрбан айттың бірінші күні айт намазынан кейін басталып, айттың үшінші күні ақшам намазына аз уақыт қалғанға дейінгі уақытта болады.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Құрбандыққа қой, сиыр, түйе малдары шалынады. Қой, бір жаста, сиыр екі жаста, түйе бес жас-та болуы керек. Егер алты-жеті айлық қозы семіз болса, құрбандыққа жарамды. Қой</w:t>
      </w:r>
      <w:r w:rsidRPr="00B276B6">
        <w:rPr>
          <w:rFonts w:ascii="Times New Roman" w:hAnsi="Times New Roman" w:cs="Times New Roman"/>
          <w:sz w:val="28"/>
          <w:szCs w:val="28"/>
          <w:lang w:val="kk-KZ"/>
        </w:rPr>
        <w:t>ды</w:t>
      </w:r>
      <w:r w:rsidRPr="00B276B6">
        <w:rPr>
          <w:rFonts w:ascii="Times New Roman" w:hAnsi="Times New Roman" w:cs="Times New Roman"/>
          <w:sz w:val="28"/>
          <w:szCs w:val="28"/>
        </w:rPr>
        <w:t xml:space="preserve"> бір адам ғана, ал сиыр мен түйені жеті адам бірігіп құрбандыққа шалады.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Умра (араб тілінде)</w:t>
      </w:r>
      <w:r w:rsidRPr="00B276B6">
        <w:rPr>
          <w:rFonts w:ascii="Times New Roman" w:hAnsi="Times New Roman" w:cs="Times New Roman"/>
          <w:sz w:val="28"/>
          <w:szCs w:val="28"/>
          <w:lang w:val="kk-KZ"/>
        </w:rPr>
        <w:t xml:space="preserve"> </w:t>
      </w:r>
      <w:r w:rsidRPr="00B276B6">
        <w:rPr>
          <w:rFonts w:ascii="Times New Roman" w:hAnsi="Times New Roman" w:cs="Times New Roman"/>
          <w:sz w:val="28"/>
          <w:szCs w:val="28"/>
        </w:rPr>
        <w:t>зиярат ету деген мағынаны білдіреді. Шариғи мағынасы белгілі уақытқа байланбай жылдың кез келген уақытында ихрамға кіріп, тауап және сағи жасағаннан кейін шашты алғызу немесе қысқарту, ихрамнан шығу жолдарымен атқарылатын ғибадат. Умра ғибадаты Ханафи, Малики мазһабтарында мүмкіндігі болған мұсылманға</w:t>
      </w:r>
      <w:r w:rsidRPr="00B276B6">
        <w:rPr>
          <w:rFonts w:ascii="Times New Roman" w:hAnsi="Times New Roman" w:cs="Times New Roman"/>
          <w:sz w:val="28"/>
          <w:szCs w:val="28"/>
          <w:lang w:val="kk-KZ"/>
        </w:rPr>
        <w:t xml:space="preserve"> </w:t>
      </w:r>
      <w:r w:rsidRPr="00B276B6">
        <w:rPr>
          <w:rFonts w:ascii="Times New Roman" w:hAnsi="Times New Roman" w:cs="Times New Roman"/>
          <w:sz w:val="28"/>
          <w:szCs w:val="28"/>
        </w:rPr>
        <w:t>сүннет. Ал Шафиғиғи және Ханбали мазһабтарында шамасы жеткен мұсылманға өмірінде бір рет умра жасау парыз.</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rPr>
        <w:t>Ислам ақидасында періштелерге сену де иман шарты болып табылады.</w:t>
      </w:r>
      <w:r w:rsidRPr="00B276B6">
        <w:rPr>
          <w:rFonts w:ascii="Times New Roman" w:hAnsi="Times New Roman" w:cs="Times New Roman"/>
          <w:sz w:val="28"/>
          <w:szCs w:val="28"/>
          <w:lang w:val="kk-KZ"/>
        </w:rPr>
        <w:t xml:space="preserve"> Исламдағы төрт үлкен періште:</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Жәбірейіл (ә.с.) – Аллаһтың кітаптарын пайғамбарларға жеткізумен, уахи ісімен айналысады.</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Микәйіл (ә.с.) – табиғат құбылыстарына: жауын-шашын, жел, өсімдіктер әлемінің өсіп-өнуіне жауапты.</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Исрафил (ә.с.) – қиямет күнінің тууы және адамзаттың қияметте қайта тірілуіне қызмет атқаратын періште.</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Әзірейіл (ә.с.) – ажал сағаты жеткендердің рухын алатын періште.</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 xml:space="preserve">Періштелер нұрдан жаратылған. Олар қалаған түрге, қалыпқа ене алатын ізгі, рухани болмыс иелері. Періштелерде еркектік немесе әйелдік белгілер болмайды. </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 xml:space="preserve">Ислам тарихында белгілі ұстаз, ғалым тұлғалардың ең көрнектілері Абу Ханифа Нұғман ибн Сәбит (699-767) Ханафи мазһабы, Абу Абдуллаһ Малик ибн Анас ибн Малик ибн Абу Амир әл Исфахани (715-785) Малики мазһабы, Абу Абдуллаһ Мұхаммед ибн Идрис ибн әл-Аббас ибн Усман ибн Шафиғии </w:t>
      </w:r>
      <w:r w:rsidRPr="00B276B6">
        <w:rPr>
          <w:rFonts w:ascii="Times New Roman" w:hAnsi="Times New Roman" w:cs="Times New Roman"/>
          <w:sz w:val="28"/>
          <w:szCs w:val="28"/>
          <w:lang w:val="kk-KZ"/>
        </w:rPr>
        <w:lastRenderedPageBreak/>
        <w:t xml:space="preserve">(767-821) Шафиғиғи мазһабы, Абу Абдуллаһ Ахмад ибн Мұхаммед ибн Ханбал (781-855) Ханбали мазһабы аталған ұлы имамдар – исламдағы осы негізгі төрт мазһабтың негізін салушылар. Осы мазһабтардың әрбірі амалда хақ мазһаб болып саналады. </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 xml:space="preserve">Мазһаб – көрнекті дін мүжтәһидтерінің діни және шариғи үкімдері мен мәселелерінің жинағы. Мазһаб екі түрлі болады. Бірінші – сенім мазһабы. Екінші – амал мазһабы. </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 xml:space="preserve">Әһли Сүннет уәл – Жамағаттың сенім жөніндегі ұстанымдары – имам Әбу Мансұр Матуриди (894-945) және имам Әбул-Хасан Әшғари (874-936). Ханафи мазһабындағылардың ақидадағы ұстанымы имам Әбу Мансұр Матуриди. Шафиғий, Малики, Ханбали мазһабындағылардың ақидадағы имамы имам Әбу-л Хасан Әшғари. </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Жәбірейіл періште арқылы Пайғамбарларға жүз сухуф (парақтар) және төрт кітап түскен. 10 сухуф Адам атаға, 50 сухуф Шит Пайғамбарға, 30 сухуф Ыдырыс Пайғамбарға, 10 сухуф Ибраһим Пайғамбарға жіберілген.</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Исламның қасиетті кітабы – Құран–Кәрім. Құран-Кәрім әз-Мұхаммедке (с.а.у) Хира тауының үңгірінде Жәбірейіл періште арқылы аян етілген. Құран-Кәрімнің аяттары жиырма үш жылда Пайғамбарымызға жіберілген. Құран-Кәрім 114 сүреден (араб. Сура - қатар, дәреже) тұрады. Сүрелер аяттардан тұрады. Құран-Кәрімді зерттеуші-ғалымдар аяттар саны 6204-6236 арасында деп есептейді.</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Ислам діні бойынша, Таурат (Мұса ғ.с.), Забур (Дәуіт ғ.с.), Інжіл (Иса ғ.с.) кітаптары хақ деп саналады. Аталған кітап иелерін мұсылмандар құрметтейді. Құран-Кәрімдегі барлық нәбилер (25 пайғамбар есімі аталған) мен оларға түскен кітаптарға иман етіледі.</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Құранның түсірілуімен алдыңғы үш кітаптың үкімдері жойылған. Құран Кәрім қиямет күніне дейін Аллаһтың қорғауында болып, бір әріпі де өзгерілмейді.</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Аллаһ Тағаланың пайғамбарларына уахи жолымен жіберілген кітаптар адамзатқа дүниеде және ақыретте бақыт пен шаттыққа жетуі үшін жүретін жолды және жаратушыға құлшылық ететін міндеттерді түсіндіреді.</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 xml:space="preserve">Құран-Кәрім Пайғамбарымыздың тірі кезінде ауызша тараған. 634 жылы бірінші Халиф Әбу-Бәкір Зайд ибн Сәбитке Құран-Кәрімді жинастыруды табыс еткен. Бұл жұмыс Осман ибн Аффан халиф болған уақытта аяқталды. </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lastRenderedPageBreak/>
        <w:t xml:space="preserve">Аяттарды толық Құран етіп құрастырудың аяқталуы – Ислам діні үшін аса маңызды болды. Осман Хазірет Құран-Кәрімді жинап құрастырумен айналысатын кеңес құрды. 651 жылы Зайд ибн Сабит Құран-Кәрімді 4 дана етіп жазып шықты. Құран-Кәрімді Зайдтың жазу үлгісі және құрайштың тілі негізге алынды. Құранның көшірмелері Басра, Куфа, Шам, Меккеге, Йеменге жіберілді және бір данасы Мәдина қаласында қалдырылды. Бұл кітаптарға қайшы келетін басқа жазбаларды өртеп жіберуге тапсырма берілді. </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Құран ілімінде сүрелерді меккелік және мәдиналық деп топтастыру қалыптасқан. Меккелік сүре Пайғамбарымыз Мекке қаласынан Мәдина қаласына көшкенге дейінгі аралықта түскен сүрелерді, ал мәдиналық сүре деп қоныс аударудан кейін түскен сүрелер аталады.</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 xml:space="preserve">Меккелік сүрелердегі аяттар адамдарды АллаҺтың бірлігі мен барлығына, яғни таухидке шақырады. Меккелік сүредегі аяттардың көбі қысқа болып келеді. Мәдиналық сүрелер шариғатқа, ислам парыздарына байланысты үкімдерді баяндайды. Ғалымдар Құрандағы сүрелерді ұзын яғни аяттарының саны жүзден асатын сүрелер, жүздік сүрелер, жүздік сүреден кейін келетін сүрелер және қысқа сүрелер деп бөледі. </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 xml:space="preserve">Аллаһтың елшісінің жанындағы сахабалар уахиды хатқа түсіріп отырған. Уахи жазушыларының саны 40-қа жуық болған. Бұлар Әбу Бәкір, Омар ибн әл-Хаттаб, Осман ибн Аффан, Әли ибн Әбу Талиб, Абдулаһ ибн Сад, Зәид ибн Сәбит, Убәй ибн Каб, Халид ибн Сайд және т.б. </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 xml:space="preserve">Деректер бойынша, алғашқы Құран аяттары теріге, құрма ағаштарының жапырақтары мен тастарға, түйе, қой тәрізді малдардың жауырын сүйектеріне таңбаланып жазылған. Сахабалар Құранды үнемі қайталап жаттап отырған. </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Құранды жазбаша түрде сақтау үш кезеңге бөлінеді: Пайғамбарымыздың кезеңі, Әбу Бәкір әс-Сыддықтың кезеңі, Осман ибн Аффанның кезеңі.</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 xml:space="preserve">Пайғамбарымыздың айтқан сөздері мен істеген амалдары хадис деп аталады. Хадистер жалпы екіге бөлінеді: Нәбауи хадис – Пайғамбарымыздың айтқан сөздері мен істеген амалдары. Құдси хадис – таза, пәк деген мағынаны береді. Құдси хадис дінге қатысты Аллаһтың бұйрығы. Құдси хадистің мағынасы Аллаһтан, ал сөздері Пайғамбарымыздан. </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Хадистерді мына түрлерге бөледі: мақбул (қабыл етілетін) және мардуд (қабыл етілмейтін). Ал екеуіне ортақ хадисті муштәрәк деп көрсетеді.</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lastRenderedPageBreak/>
        <w:t xml:space="preserve">Иснад – риуаятта біреуге сүйену, хадисті кімнен естігенін яғни хадистің шынайылығын айқындау. </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Дұрыстығына қарай хадистердің дәрежелері болады.</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Сахих хадис – айтушысы және одан риуаят етушінің ақыл-парасатына күдік келтірілмеген хадистер, яғни жеткізілу тізбегі сақталған. Сахих хадистер мутауатир, ахад, машһүр, мустафиз, азиз, ғариб болып бөлінеді.</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lang w:val="kk-KZ"/>
        </w:rPr>
        <w:t xml:space="preserve"> Мутауатир – шежіре тізбегі ақиқат, бір топ рауилердің түрлі тізбектермен жеткізілген хадистер.</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Ахад – бір ғана адам риуаят еткен сахих хадис.</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Мәшһүр – үш немесе одан көп мухаддис риуаят еткен хадис.</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Мустафиз – бұл рауилері екеуден артық жалпылама келетін хадис.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Азиз – рауилері екеуден кем болмаған хадис.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Ғариб – рауиі бір ғана хадис.</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Хасан хадис – сахих хадистердің шарттарына сай, жеткізушілердің есте сақтау қабілеті төмендеу болған хадис.</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Дағиф – иснады мен муснадында және мәтінінде белгілі бір кемшіліктері бар хадистер айтылады.</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Хадистер – Құраннан кейінгі ислам дінінің негізгі қайнар көзі. Хадистердің ең алғашқы жинақтарын Әли ибн Талиб және Абдуллаһ ибн Аббас құрастырған. Ол «әл-Қадайя» деп аталған.</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«Мухаддис» деп хадис және оны жеткізушілерді, олардың қандай адам болғандығына куәлік беретін, хадистерді жатқа білген, «кутуб ситтаны» («хадистердің алты кітабы») имам Ахмад ибн Ханбалдың муснадын, имам Байхақидің «Сунаны» және имам Табаранидің «Муғжамын» оқып, зерттеген жүз мыңға жуық хадистердің мәтінінен хабары болған адамды айтады.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Имам әл-Бұхари (810-870) «әс-Сахих» кітабының авторы. Имамның толық аты-жөні – Мұхаммед ибн Исмаил ибн-Ибраһим ибн-Муғира ибн-Бардизбаһ әл-Бұхари, құпия есімі - Әбу Абдуллаһ. Оның бала кезінен-ақ хадистерді жаттап алу қабілеті болған. Ол Меккеде тұрған шағында Ахмад ибн Ханбалдың басшылығымен хадистерді зерттеп үйренеді. Ол Бағдатта, Мысырда, Шамда, Самар</w:t>
      </w:r>
      <w:r w:rsidRPr="00B276B6">
        <w:rPr>
          <w:rFonts w:ascii="Times New Roman" w:hAnsi="Times New Roman" w:cs="Times New Roman"/>
          <w:sz w:val="28"/>
          <w:szCs w:val="28"/>
          <w:lang w:val="kk-KZ"/>
        </w:rPr>
        <w:t>қ</w:t>
      </w:r>
      <w:r w:rsidRPr="00B276B6">
        <w:rPr>
          <w:rFonts w:ascii="Times New Roman" w:hAnsi="Times New Roman" w:cs="Times New Roman"/>
          <w:sz w:val="28"/>
          <w:szCs w:val="28"/>
        </w:rPr>
        <w:t>анд</w:t>
      </w:r>
      <w:r w:rsidRPr="00B276B6">
        <w:rPr>
          <w:rFonts w:ascii="Times New Roman" w:hAnsi="Times New Roman" w:cs="Times New Roman"/>
          <w:sz w:val="28"/>
          <w:szCs w:val="28"/>
          <w:lang w:val="kk-KZ"/>
        </w:rPr>
        <w:t>т</w:t>
      </w:r>
      <w:r w:rsidRPr="00B276B6">
        <w:rPr>
          <w:rFonts w:ascii="Times New Roman" w:hAnsi="Times New Roman" w:cs="Times New Roman"/>
          <w:sz w:val="28"/>
          <w:szCs w:val="28"/>
        </w:rPr>
        <w:t xml:space="preserve">а, Нишапурда болып мыңнан астам мухаддистермен жолығады. Имам Бұхари ұстаздары мен хадис </w:t>
      </w:r>
      <w:r w:rsidRPr="00B276B6">
        <w:rPr>
          <w:rFonts w:ascii="Times New Roman" w:hAnsi="Times New Roman" w:cs="Times New Roman"/>
          <w:sz w:val="28"/>
          <w:szCs w:val="28"/>
        </w:rPr>
        <w:lastRenderedPageBreak/>
        <w:t xml:space="preserve">жеткізушілерден жазып алған 200000 хадисті айтпағанда, ел аузында жүрген 600000 хадисті тексеріп шыққан.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Қазақстанда мекендейтін мұсылмандар </w:t>
      </w:r>
      <w:r w:rsidRPr="00B276B6">
        <w:rPr>
          <w:rFonts w:ascii="Times New Roman" w:hAnsi="Times New Roman" w:cs="Times New Roman"/>
          <w:sz w:val="28"/>
          <w:szCs w:val="28"/>
          <w:lang w:val="kk-KZ"/>
        </w:rPr>
        <w:t>ә</w:t>
      </w:r>
      <w:r w:rsidRPr="00B276B6">
        <w:rPr>
          <w:rFonts w:ascii="Times New Roman" w:hAnsi="Times New Roman" w:cs="Times New Roman"/>
          <w:sz w:val="28"/>
          <w:szCs w:val="28"/>
        </w:rPr>
        <w:t xml:space="preserve">һли сүннеттің төрт мазһабының бірі Абу Ханифа Имам </w:t>
      </w:r>
      <w:r w:rsidRPr="00B276B6">
        <w:rPr>
          <w:rFonts w:ascii="Times New Roman" w:hAnsi="Times New Roman" w:cs="Times New Roman"/>
          <w:sz w:val="28"/>
          <w:szCs w:val="28"/>
          <w:lang w:val="kk-KZ"/>
        </w:rPr>
        <w:t>А</w:t>
      </w:r>
      <w:r w:rsidRPr="00B276B6">
        <w:rPr>
          <w:rFonts w:ascii="Times New Roman" w:hAnsi="Times New Roman" w:cs="Times New Roman"/>
          <w:sz w:val="28"/>
          <w:szCs w:val="28"/>
        </w:rPr>
        <w:t>ғзам қауымына жатады. Имам Ағзам 699 жылы Ирактың Куфа қаласында дүниеге келген, ұлты – парсы. Ел арасында «Әбу Ханифа» деп аталады. Кейбір деректер бойынша оның Ханифа есімді қызы болған дегенді айтады. Әбу Ханифа Кәләм ілімін зерттеген. Имам Ағзамның 5000-дай шәкірттері болған. Мазһаб – «жол, бағыт</w:t>
      </w:r>
      <w:r w:rsidRPr="00B276B6">
        <w:rPr>
          <w:rFonts w:ascii="Times New Roman" w:hAnsi="Times New Roman" w:cs="Times New Roman"/>
          <w:sz w:val="28"/>
          <w:szCs w:val="28"/>
          <w:lang w:val="kk-KZ"/>
        </w:rPr>
        <w:t>,</w:t>
      </w:r>
      <w:r w:rsidRPr="00B276B6">
        <w:rPr>
          <w:rFonts w:ascii="Times New Roman" w:hAnsi="Times New Roman" w:cs="Times New Roman"/>
          <w:sz w:val="28"/>
          <w:szCs w:val="28"/>
        </w:rPr>
        <w:t xml:space="preserve"> көзқарас» деген мағынаны білдіреді.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Әхл ас-сунна </w:t>
      </w:r>
      <w:r w:rsidRPr="00B276B6">
        <w:rPr>
          <w:rFonts w:ascii="Times New Roman" w:hAnsi="Times New Roman" w:cs="Times New Roman"/>
          <w:sz w:val="28"/>
          <w:szCs w:val="28"/>
          <w:lang w:val="kk-KZ"/>
        </w:rPr>
        <w:t>у</w:t>
      </w:r>
      <w:r w:rsidRPr="00B276B6">
        <w:rPr>
          <w:rFonts w:ascii="Times New Roman" w:hAnsi="Times New Roman" w:cs="Times New Roman"/>
          <w:sz w:val="28"/>
          <w:szCs w:val="28"/>
        </w:rPr>
        <w:t xml:space="preserve">әл-жамаға (сунна адамдары) әлем мұсылмандарының 90%-ын құрайды. Шииттер (аш-шиа – жақтаушылар «партия») Әли ибн Абу Талибпен оның мұрагерін Мұхаммедтің (с.а.у) бірден-бір заңды мұрагерлері деп санайды. Шииа бағыты – </w:t>
      </w:r>
      <w:r w:rsidRPr="00B276B6">
        <w:rPr>
          <w:rFonts w:ascii="Times New Roman" w:hAnsi="Times New Roman" w:cs="Times New Roman"/>
          <w:sz w:val="28"/>
          <w:szCs w:val="28"/>
          <w:lang w:val="tr-TR"/>
        </w:rPr>
        <w:t xml:space="preserve">VII </w:t>
      </w:r>
      <w:r w:rsidRPr="00B276B6">
        <w:rPr>
          <w:rFonts w:ascii="Times New Roman" w:hAnsi="Times New Roman" w:cs="Times New Roman"/>
          <w:sz w:val="28"/>
          <w:szCs w:val="28"/>
        </w:rPr>
        <w:t xml:space="preserve">ғасырдың 2-ші жартысының басында билік үшін күрес барысында билікті пайғамбарымыздың немере інісі және күйеу баласы хазірет Алиге беруді жақтаушылардың діни саяси тобы.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Ислам діни ғұрыптар мен мұсылмандардың адамгершілік мұраттарын және дүниелік мәселелерді шариғат (тура, дұрыс жол) жолмен реттейді. Шариғат - Құран-Кәрім және сунналар арқылы жүйеленген нұсқаулар жиынтығы.</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Ислам дінінде Халал – Аллаһ және оның Елшісі істеуге рұхсат еткен нәрселер, ал харам – Аллаһ және оның Елшісі тыйым салған нәрселер.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Сүннет (ғұрып, үлгі) –</w:t>
      </w:r>
      <w:r w:rsidRPr="00B276B6">
        <w:rPr>
          <w:rFonts w:ascii="Times New Roman" w:hAnsi="Times New Roman" w:cs="Times New Roman"/>
          <w:sz w:val="28"/>
          <w:szCs w:val="28"/>
          <w:lang w:val="kk-KZ"/>
        </w:rPr>
        <w:t xml:space="preserve"> </w:t>
      </w:r>
      <w:r w:rsidRPr="00B276B6">
        <w:rPr>
          <w:rFonts w:ascii="Times New Roman" w:hAnsi="Times New Roman" w:cs="Times New Roman"/>
          <w:sz w:val="28"/>
          <w:szCs w:val="28"/>
        </w:rPr>
        <w:t>Мұхаммед (с.а.у) өмірінен алынған мысалдар. Пайғамбарымыздың іс-әрекеттерінен, айтқандарынан құралған. Сүннет – Аллаһ Елшісінің үнемі жасаған және ешқандай себепсіз тастамаған сөз бен іс-әрекеттері.</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b/>
          <w:bCs/>
          <w:sz w:val="28"/>
          <w:szCs w:val="28"/>
        </w:rPr>
        <w:t xml:space="preserve">Мейрамдар. </w:t>
      </w:r>
      <w:r w:rsidRPr="00B276B6">
        <w:rPr>
          <w:rFonts w:ascii="Times New Roman" w:hAnsi="Times New Roman" w:cs="Times New Roman"/>
          <w:sz w:val="28"/>
          <w:szCs w:val="28"/>
        </w:rPr>
        <w:t>Ислам елдерінде жұма қасиетті күн әрі демалыс күні болып саналады. Ид-әл-фитр –</w:t>
      </w:r>
      <w:r w:rsidRPr="00B276B6">
        <w:rPr>
          <w:rFonts w:ascii="Times New Roman" w:hAnsi="Times New Roman" w:cs="Times New Roman"/>
          <w:sz w:val="28"/>
          <w:szCs w:val="28"/>
          <w:lang w:val="kk-KZ"/>
        </w:rPr>
        <w:t xml:space="preserve"> </w:t>
      </w:r>
      <w:r w:rsidRPr="00B276B6">
        <w:rPr>
          <w:rFonts w:ascii="Times New Roman" w:hAnsi="Times New Roman" w:cs="Times New Roman"/>
          <w:sz w:val="28"/>
          <w:szCs w:val="28"/>
        </w:rPr>
        <w:t>ораза мейрамы. Оразадан соң шәууәл айының бірінші жұлдызында аталады. Ид-әл-адха –</w:t>
      </w:r>
      <w:r w:rsidRPr="00B276B6">
        <w:rPr>
          <w:rFonts w:ascii="Times New Roman" w:hAnsi="Times New Roman" w:cs="Times New Roman"/>
          <w:sz w:val="28"/>
          <w:szCs w:val="28"/>
          <w:lang w:val="kk-KZ"/>
        </w:rPr>
        <w:t xml:space="preserve"> </w:t>
      </w:r>
      <w:r w:rsidRPr="00B276B6">
        <w:rPr>
          <w:rFonts w:ascii="Times New Roman" w:hAnsi="Times New Roman" w:cs="Times New Roman"/>
          <w:sz w:val="28"/>
          <w:szCs w:val="28"/>
        </w:rPr>
        <w:t>құрбан мейрамы. Зулхиджа айының оныншы жұлдызынан басталады. Әрбір мұсылман құрбандық шалу керек.</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Мәуліт мейрамы рабби-әл-әуәл айында аталады. Бұл – пайғамбарымыздың туылған күні.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Миғраж раджаб (режеп) айының жиырма жетінші жұлдызына сәйкес келеді. Бұл әз-Мұхаммедтің миғражға көтерілу мейрамы. Ашура мухаррам айының 10-күні атап өтіледі. Бұл күні шииттер үшін Әлидің ұлы Хусейнге арналған азалы күндер ретінде аталады.</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lastRenderedPageBreak/>
        <w:t>Әлем мұсылмандарының қасиетті қаласы Меккеде исламның негізгі қасиетті орны Қағба және бас мешіт Масжид әл-Харам орналасқан. Мұсылмандар жер бетінде ең бірінші тұрғызылған Аллаһ Тағаланың үйіне (Қағбаға) барып, құлшылық жасап, қажылық етеді. Қажылық шамасы жететін мұсылман үшін парыз. Пайғамбарымыздың қабірі және мешіті Мәдина қаласында.</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b/>
          <w:bCs/>
          <w:sz w:val="28"/>
          <w:szCs w:val="28"/>
        </w:rPr>
        <w:t xml:space="preserve">Ислам дінінің таралу аймағы. </w:t>
      </w:r>
      <w:r w:rsidRPr="00B276B6">
        <w:rPr>
          <w:rFonts w:ascii="Times New Roman" w:hAnsi="Times New Roman" w:cs="Times New Roman"/>
          <w:sz w:val="28"/>
          <w:szCs w:val="28"/>
        </w:rPr>
        <w:t>Дүние жүзінде ислам дінін ұстанушылардың саны 1,5 млрд.-қа жуық, ал кейбір деректер бойынша 2 млрд.-қа жуық. Ислам діні әлемнің 120-дан аса елдерінде тараған. Ислам дініне сенушілер әлемнің 35 мемлекет халқының басым бөлігін құрайды. Әлемнің 28 елінде, атап айтсақ Сауд Арабиясы, Мысыр, Иран, П</w:t>
      </w:r>
      <w:r w:rsidRPr="00B276B6">
        <w:rPr>
          <w:rFonts w:ascii="Times New Roman" w:hAnsi="Times New Roman" w:cs="Times New Roman"/>
          <w:sz w:val="28"/>
          <w:szCs w:val="28"/>
          <w:lang w:val="kk-KZ"/>
        </w:rPr>
        <w:t>ә</w:t>
      </w:r>
      <w:r w:rsidRPr="00B276B6">
        <w:rPr>
          <w:rFonts w:ascii="Times New Roman" w:hAnsi="Times New Roman" w:cs="Times New Roman"/>
          <w:sz w:val="28"/>
          <w:szCs w:val="28"/>
        </w:rPr>
        <w:t>кістан, Мавритания және тағы басқа елдерде ислам діні ресми дін болып жарияланған. Малайзияда мұсылмандар ел халқының 65%,-ын Сингапурда 40%-ын, Ливанда 40%-ын құрайды. Үндістанда 350 млн., Ресейде 20 млн., Италияда 2,5 млн., Индонезияда 200</w:t>
      </w:r>
      <w:r w:rsidRPr="00B276B6">
        <w:rPr>
          <w:rFonts w:ascii="Times New Roman" w:hAnsi="Times New Roman" w:cs="Times New Roman"/>
          <w:sz w:val="28"/>
          <w:szCs w:val="28"/>
          <w:lang w:val="kk-KZ"/>
        </w:rPr>
        <w:t xml:space="preserve"> </w:t>
      </w:r>
      <w:r w:rsidRPr="00B276B6">
        <w:rPr>
          <w:rFonts w:ascii="Times New Roman" w:hAnsi="Times New Roman" w:cs="Times New Roman"/>
          <w:sz w:val="28"/>
          <w:szCs w:val="28"/>
        </w:rPr>
        <w:t>млн., Түркияда 70 млн., Германияда 3 млн., АҚШ-та 5 млн., Анголада 2 млн., Францияда 10 млн., Эфиопияда 22 млн., Сингапурда 800 мың, Тайландта 5 млн., Ұлыбританияда 8 млн., Польшада 400 мың, Швейцарияда 120 мың, Швецияда 99 мың мұсылман тұрады.</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ХХ ғасырдың 70-80 жылдарының басында халықаралық істерде, халықаралық ислами ұйымдарда белсенді рөл атқара бастады. 1962 жылы Меккеде Ислам әлемі Лигасы, 1969 жылы Ислам конференциясы ұйымы, 1973 жылы Еуропаның Ислам Кеңесі құрылды.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b/>
          <w:bCs/>
          <w:sz w:val="28"/>
          <w:szCs w:val="28"/>
        </w:rPr>
        <w:t xml:space="preserve">Қазақстанға ислам дінінің келуі мен орнығуы. </w:t>
      </w:r>
      <w:r w:rsidRPr="00B276B6">
        <w:rPr>
          <w:rFonts w:ascii="Times New Roman" w:hAnsi="Times New Roman" w:cs="Times New Roman"/>
          <w:sz w:val="28"/>
          <w:szCs w:val="28"/>
        </w:rPr>
        <w:t xml:space="preserve">Ғасырлар бойы ата-бабаларымыз ислам өркениеті мен мәдениеті аясында өмір сүріп, ислам дінін ұстанып келеді. VIII ғасырда Қазақстан және Орта Азия жеріне </w:t>
      </w:r>
      <w:r w:rsidRPr="00B276B6">
        <w:rPr>
          <w:rFonts w:ascii="Times New Roman" w:hAnsi="Times New Roman" w:cs="Times New Roman"/>
          <w:sz w:val="28"/>
          <w:szCs w:val="28"/>
          <w:lang w:val="kk-KZ"/>
        </w:rPr>
        <w:t>и</w:t>
      </w:r>
      <w:r w:rsidRPr="00B276B6">
        <w:rPr>
          <w:rFonts w:ascii="Times New Roman" w:hAnsi="Times New Roman" w:cs="Times New Roman"/>
          <w:sz w:val="28"/>
          <w:szCs w:val="28"/>
        </w:rPr>
        <w:t>слам дінін тарату үшін арабтар жорықтар жүргізді. Атақты Кутейба ибн Муслим Мау</w:t>
      </w:r>
      <w:r w:rsidRPr="00B276B6">
        <w:rPr>
          <w:rFonts w:ascii="Times New Roman" w:hAnsi="Times New Roman" w:cs="Times New Roman"/>
          <w:sz w:val="28"/>
          <w:szCs w:val="28"/>
          <w:lang w:val="kk-KZ"/>
        </w:rPr>
        <w:t>е</w:t>
      </w:r>
      <w:r w:rsidRPr="00B276B6">
        <w:rPr>
          <w:rFonts w:ascii="Times New Roman" w:hAnsi="Times New Roman" w:cs="Times New Roman"/>
          <w:sz w:val="28"/>
          <w:szCs w:val="28"/>
        </w:rPr>
        <w:t>реннахер жеріне кірді. 714 жылы Шаш</w:t>
      </w:r>
      <w:r w:rsidRPr="00B276B6">
        <w:rPr>
          <w:rFonts w:ascii="Times New Roman" w:hAnsi="Times New Roman" w:cs="Times New Roman"/>
          <w:sz w:val="28"/>
          <w:szCs w:val="28"/>
          <w:lang w:val="kk-KZ"/>
        </w:rPr>
        <w:t>ты</w:t>
      </w:r>
      <w:r w:rsidRPr="00B276B6">
        <w:rPr>
          <w:rFonts w:ascii="Times New Roman" w:hAnsi="Times New Roman" w:cs="Times New Roman"/>
          <w:sz w:val="28"/>
          <w:szCs w:val="28"/>
        </w:rPr>
        <w:t xml:space="preserve"> (Ташкент) және Фарабты (Отырар) бағындырды. 751 жылы шілде айында мұсылман әскері Талас маңында Атлах деген жерде Таң империясының әскерін жойқын соғыста жеңіп шықты. Талас жеңісінен кейін Ислам діні Қазақстан жеріне бір жолата орнықты. Бұл жеңіс Орталық Азия елдерінің діни болмысы мен тұрпатын шешті.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Қазақстанға ислам дінінің таралуын ғалымдар бірнеше кезеңге бөледі. Бірінші кезең – VIII-ІХ </w:t>
      </w:r>
      <w:proofErr w:type="gramStart"/>
      <w:r w:rsidRPr="00B276B6">
        <w:rPr>
          <w:rFonts w:ascii="Times New Roman" w:hAnsi="Times New Roman" w:cs="Times New Roman"/>
          <w:sz w:val="28"/>
          <w:szCs w:val="28"/>
        </w:rPr>
        <w:t>ғғ.;</w:t>
      </w:r>
      <w:proofErr w:type="gramEnd"/>
      <w:r w:rsidRPr="00B276B6">
        <w:rPr>
          <w:rFonts w:ascii="Times New Roman" w:hAnsi="Times New Roman" w:cs="Times New Roman"/>
          <w:sz w:val="28"/>
          <w:szCs w:val="28"/>
        </w:rPr>
        <w:t xml:space="preserve"> екінші кезең – Х-ХVII ғғ.; үшінші кезең – ХVIII-XIX ғғ.; төртінші кезең -XIX ғ. соңы - XX ғ. басы; бесінші кезең – 1917-1991 жылдар аралығы (кеңестік дәуір); тәуелсіздік орнағаннан кейінгі кезең.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lastRenderedPageBreak/>
        <w:t xml:space="preserve">Ислам дінінің келуімен қала мәдениеті, ғылым, білім, сауда, өнер жедел дами бастады. Оңтүстік Қазақстан және Жетісу жерінде мешіттер, медреселер, қалалар бой көтерді. Қарахан мемлекеті Ислам дінінің мемлекеттік дін ретінде қабылдаған алғашқы мемлекет болып саналды.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Еліміздегі алғашқы мешіттер мен медреселер Оты-рар, Түркістан, Сайрам, Тараз қалаларында салынған. Мешіттер рухани және ғылыми орталықтар болған.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Ислам діні қазақ еліне бейбіт жолмен, яғни ізгілік пен мейірімділік негізінде таралды. Қазақ даласында Ислам дінінің келуі және орнығуымен қатар бүкіл Ислам әлемінің жарық жұлдыздары Әбу-Насыр әл-Фараби, (870-950), Әбу Ибраһим Исхақ әл-Фараби, Ғаламаддин әл-Жауһари, Қожа Ахмет Яссауи, Ахмет Игүнеки, Мұхаммед Хайдар Дулати, Хуссам Аддин Ас-Сығанақи сынды ғұламалар ислам мәдениеті мен ғылымын әлемге паш етті.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Алтын Орда ханы Өзбек хан Ислам дінін ресми дін ретінде жариялап, ислам дінінің таралуы және нығаюына зор үлес қосты. Отарлыққа дейін қазақ жерінде ислам діні толыққанды және бейбіт жолмен дамыды.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Қазақ жері патшалық Ресейдің боданына айналған тұста патша үкіметі ислам дінінің толыққанды дамуына барынша кедергілер жасады. Отаршылдық-әкімшілік жергілікті халықты шоқындыру мақсатын көздеп, қазақ-орыс мектептерін ашты. Бұл мектептерде жат діни сабақтар өткізілді. «Патша үкіметі ислам дінінің дамып, нығаюына мүдделік танытпады. Керісінше, отаршыл шенеуніктер ислам дінінің ықпалын барынша шектеуге тырысты. Мұның шектен шыққан мысалының бірі жергілікті халықты шоқындыру бағытындағы ашық іс-әрекеті еді». Алайда халқымыз отаршылдық </w:t>
      </w:r>
      <w:proofErr w:type="gramStart"/>
      <w:r w:rsidRPr="00B276B6">
        <w:rPr>
          <w:rFonts w:ascii="Times New Roman" w:hAnsi="Times New Roman" w:cs="Times New Roman"/>
          <w:sz w:val="28"/>
          <w:szCs w:val="28"/>
        </w:rPr>
        <w:t>жағдайында</w:t>
      </w:r>
      <w:proofErr w:type="gramEnd"/>
      <w:r w:rsidRPr="00B276B6">
        <w:rPr>
          <w:rFonts w:ascii="Times New Roman" w:hAnsi="Times New Roman" w:cs="Times New Roman"/>
          <w:sz w:val="28"/>
          <w:szCs w:val="28"/>
        </w:rPr>
        <w:t xml:space="preserve"> да ата-баба дініне адалдығы мен беріктігін сақтап, келесі ұрпаққа жеткізе білді. ХІХ ғасырдың 60 жылдары Түркістан қаласында 20-ға жуық мешіт, 2 медресе болған. 1917 жылғы </w:t>
      </w:r>
      <w:r w:rsidRPr="00B276B6">
        <w:rPr>
          <w:rFonts w:ascii="Times New Roman" w:hAnsi="Times New Roman" w:cs="Times New Roman"/>
          <w:sz w:val="28"/>
          <w:szCs w:val="28"/>
          <w:lang w:val="kk-KZ"/>
        </w:rPr>
        <w:t>Қ</w:t>
      </w:r>
      <w:r w:rsidRPr="00B276B6">
        <w:rPr>
          <w:rFonts w:ascii="Times New Roman" w:hAnsi="Times New Roman" w:cs="Times New Roman"/>
          <w:sz w:val="28"/>
          <w:szCs w:val="28"/>
        </w:rPr>
        <w:t xml:space="preserve">азан төңкерісіне дейін Ақтөбе аймағында 200-дей, Жетісу өлкесінде 269, Бөкей хандығында 78, Әулие ата қаласында 15 мешіт болған.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ХХ ғасырдың бас кезінде болған төңкерістер патшалық Ресейдің қол астындағы халықтардың діни сенім бостандықтарына жеңілдік жасауына жол ашты. 1906 жылы Алматы (Верный) қаласында Жетісу мұсылмандарының құрылтайы өтті. Құрылтай жұмысына Жаркент, Қапал, Лепсі, Тоқмақ, Пішпек (Бішкек) қалаларынан делегаттар қатысты. Жетісу мұсылмандары құрылтайының төрағасы болып Мұхаммет Захир Вагапов сайланды. Хатшылыққа Ахметбек Қойбағаров ұсынылды. Алайда Жетісу </w:t>
      </w:r>
      <w:r w:rsidRPr="00B276B6">
        <w:rPr>
          <w:rFonts w:ascii="Times New Roman" w:hAnsi="Times New Roman" w:cs="Times New Roman"/>
          <w:sz w:val="28"/>
          <w:szCs w:val="28"/>
        </w:rPr>
        <w:lastRenderedPageBreak/>
        <w:t xml:space="preserve">мұсылмандарының басқармасы құрылмады. Құрылтай жұмысын отаршылдық-әкімшілік қатаң бақылап отырды.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Қазақ еліне қатысы болған Орынбор мүфтилігі 1788 жылы Уфа қаласында құрылды. 1797 жылы бұл діни басқарма Орынбор губерниясы құрылғаннан кейін Орынбор мүфтилігі деп аталды. Бұл діни басқарма қазақ балаларын медреселерде оқытуда өзіндік үлес қосты. Кеңес өкіметі орнаған соң бұл діни басқарма 1918 жылы таратылды. Деректер бойынша, осы діни басқармаға қарасты 114 мешіт, медресе болған. 1867-1868 жылдары саяси әкімшілік реформаларға сәйкес қазақтардың діни істері жергілікті орталық билік органдарына қаратылды.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XIX ғасырда Оңтүстік Қазақстан облысында Бабата медресесі; Бөкей ордасындағы Орда медресесі; Аякөз медресесі; Орал қаласындағы Мутығия медресесі; ал ХХ ғасыр басында ашылған Жетісудағы Мамания, Қызылордадағы Қалжан ахуан, Тараздағы Әбдіқадір медреселері қазақ топырағындағы ислам ілімі мен мәдениетінің ошақтары болды.</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«Қазақ жеріне ислам діні ту тігіп, біржола орныққаннан кейін мешіттер жанынан, сондай-ақ медреселер де салына бастады. Өйткені ислам тек ғибадат қана емес, үлкен өркениетте», - деп орынды атап көрсетеді Бас Муфти.</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Әбсаттар қажы Дербісәлінің пікірінше: «Зерттеу нәтижесінде Отырардан шыққан бұрынғы біз тапқан 10 фарабилерге тағы да 8 фарабтық ойшылдар, бұрын-соңды белгісіз болған 4 шауғарлық, 3 женттік, бұрынғы 4 исфиджаби-Сайрамилерге тағы да 22 парасат иелері, бұрын белгісіз болып келген 1 түлкібастық, бұрынғы 3 таразиге 10 тараздық, 2 шелжілік, 1 жікілдік, 2 баласағұндық, яғни барлығы 55 данышпан қосылды. Бұлар да соңғылар емес». Ислам дінінің қазақ топырағына келуі мен таралуы нәтижесінде ұлы далада ислам ілімі және түрлі ғылым саласында мәшһүр болған ғалымдар мен ойшылдар шықты.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Ислам діні мен өркениеті қазақ даласына рухани өрлеуді алып келді.</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1917 жылы Мәскеу қаласында өткен Бүкілресейлік мұсылман съезінде Торғай, Ақмола, Семей, </w:t>
      </w:r>
      <w:proofErr w:type="gramStart"/>
      <w:r w:rsidRPr="00B276B6">
        <w:rPr>
          <w:rFonts w:ascii="Times New Roman" w:hAnsi="Times New Roman" w:cs="Times New Roman"/>
          <w:sz w:val="28"/>
          <w:szCs w:val="28"/>
        </w:rPr>
        <w:t>Орал</w:t>
      </w:r>
      <w:proofErr w:type="gramEnd"/>
      <w:r w:rsidRPr="00B276B6">
        <w:rPr>
          <w:rFonts w:ascii="Times New Roman" w:hAnsi="Times New Roman" w:cs="Times New Roman"/>
          <w:sz w:val="28"/>
          <w:szCs w:val="28"/>
        </w:rPr>
        <w:t xml:space="preserve"> облыстары мен Ішкі Орда қазақтарының діни істері Орынбор мүфтилігіне қаратылуы туралы мәселе көтерілді.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Кеңес үкіметі тұсында дін надандық пен қараңғылықтың қайнар көзі деп қарастырылды. Сондықтан атеизм мемлекеттік тұрғыда насихатталды. Дін </w:t>
      </w:r>
      <w:r w:rsidRPr="00B276B6">
        <w:rPr>
          <w:rFonts w:ascii="Times New Roman" w:hAnsi="Times New Roman" w:cs="Times New Roman"/>
          <w:sz w:val="28"/>
          <w:szCs w:val="28"/>
        </w:rPr>
        <w:lastRenderedPageBreak/>
        <w:t>қызметкерлері мен қожа-молдалар қудаланды. Діни ғимараттар мен діни оқу орындары жабылды.</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Атеистік жүйе уақытында еліміздегі Арыстан баб, Қожа Ахме</w:t>
      </w:r>
      <w:r w:rsidRPr="00B276B6">
        <w:rPr>
          <w:rFonts w:ascii="Times New Roman" w:hAnsi="Times New Roman" w:cs="Times New Roman"/>
          <w:sz w:val="28"/>
          <w:szCs w:val="28"/>
          <w:lang w:val="kk-KZ"/>
        </w:rPr>
        <w:t>т</w:t>
      </w:r>
      <w:r w:rsidRPr="00B276B6">
        <w:rPr>
          <w:rFonts w:ascii="Times New Roman" w:hAnsi="Times New Roman" w:cs="Times New Roman"/>
          <w:sz w:val="28"/>
          <w:szCs w:val="28"/>
        </w:rPr>
        <w:t xml:space="preserve"> </w:t>
      </w:r>
      <w:r w:rsidRPr="00B276B6">
        <w:rPr>
          <w:rFonts w:ascii="Times New Roman" w:hAnsi="Times New Roman" w:cs="Times New Roman"/>
          <w:sz w:val="28"/>
          <w:szCs w:val="28"/>
          <w:lang w:val="kk-KZ"/>
        </w:rPr>
        <w:t>Я</w:t>
      </w:r>
      <w:r w:rsidRPr="00B276B6">
        <w:rPr>
          <w:rFonts w:ascii="Times New Roman" w:hAnsi="Times New Roman" w:cs="Times New Roman"/>
          <w:sz w:val="28"/>
          <w:szCs w:val="28"/>
        </w:rPr>
        <w:t xml:space="preserve">ссауи, Айша бибі, Бекет ата, Оқшы ата, Абат-Байтақ, Алаша хан кесенелері халқымыздың рухани сұраныстарын өтеді.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1943 жылы Ташкент қаласында өткізілген Орта Азия және Қазақстан мұсылмандарының құрылтайында Діни басқарма құрылды. Осылайша Қазақстанда Діни басқарманың аймақтағы өкілі қызметін қази атқаратын болды. Қазақстанның қазиі болып Әбд әл-Ғаффар Шамсудинов (1884-1953) сайланды. Сәдуақас Ғылмани (1890-1972) 1952 жылдан 1972 жылға дейін, Жақия қажы Бейсенбаев (1932-1997) 1972-1979 жылдары қази болды. 1979 жылдан бастап Рәтбек қажы Нысанбайұлы Қазақстандағы қазият хатшысы болды.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Кеңес билігі тұсында елімізде 25 мешіт болған. 1970 жылдардың соңы мен 1990 жылдардың аралығында елімізде 38 мешіт салынған. Тәуелсіздік қарсаңы алдында елімізде 60-тан аса мешіт болған. Қазіргі таңда 2300-ден аса мешіт бар. Алматы қаласының өзінде 28 мешіт жұмыс жасайды.</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1990 жылы 12 қаңтарда Алматыда өткен Қазақстан мұсылмандарының І құрылтайында Қазақстан мұсылмандарының Діни басқармасы құрылып, Ташкенттегі Орта Азия және Қазақстан мұсылмандары Діни басқармасынан бөлініп шықты. Мүфти болып Рәтбек қажы Нысанбайұлы сайланды. 1992 жылы ІІ құрылтай, 2000 жылы ІІІ құрылтай, 2005 жылы IV құрылтай болып өтті.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2000 жылы Қазақстан мұсылмандары Діни басқармасының кезекті құрылтайында Мүфти болып филология ғылымдарының докторы, профессор Әбсаттар қажы Дербісәлі сайланды. Қазақстан мұсылмандары Діни басқармасының құрылымдық жүйесінде «Діни істер», «Діни уағыз, оқу-ағарту», «Халықаралық байланыс, қажылық және хаттама», «Шариғат және пәтуә», «Мешіт істері» бөлімдері бар.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Діни басқарма «Иман» журналы, «Ислам және өркениет» газеті арқылы діни үгіт-насихат жұмыстарын жүргізеді.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2001 жылы жоғары білімді имамдар дайындайтын Нұр-Мүбарак Египет Ислам мәдениеті университеті ашылды. 2002 жылы Алматы қаласында имамдардың білімін жетілдіретін Ислам институты ашылды. Бұл оқу орнында дін қызметкерлері білімін жетілдіреді. 2007-2008 жылдары </w:t>
      </w:r>
      <w:r w:rsidRPr="00B276B6">
        <w:rPr>
          <w:rFonts w:ascii="Times New Roman" w:hAnsi="Times New Roman" w:cs="Times New Roman"/>
          <w:sz w:val="28"/>
          <w:szCs w:val="28"/>
        </w:rPr>
        <w:lastRenderedPageBreak/>
        <w:t xml:space="preserve">Шымкент, Астана, </w:t>
      </w:r>
      <w:proofErr w:type="gramStart"/>
      <w:r w:rsidRPr="00B276B6">
        <w:rPr>
          <w:rFonts w:ascii="Times New Roman" w:hAnsi="Times New Roman" w:cs="Times New Roman"/>
          <w:sz w:val="28"/>
          <w:szCs w:val="28"/>
        </w:rPr>
        <w:t>Орал</w:t>
      </w:r>
      <w:proofErr w:type="gramEnd"/>
      <w:r w:rsidRPr="00B276B6">
        <w:rPr>
          <w:rFonts w:ascii="Times New Roman" w:hAnsi="Times New Roman" w:cs="Times New Roman"/>
          <w:sz w:val="28"/>
          <w:szCs w:val="28"/>
        </w:rPr>
        <w:t xml:space="preserve"> қалалары мен Шамалған ауылында медреселер ашылды.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Қазақ елінің ұлт болып қалыптасуы мен мемлекеттік құруда ислам дінімен құндылықтарының алатын орны ерекше. «Жас ұрпақты ынтымақ пен ауызбірлікке үндеп, ата-баба діні исламды құрметтеп, шариғат құндылықтарын қастерлеуде үлкен өнеге болары сөзсіз. Өйткені қоғамның тұтастығы мен оның рухани деңгейіне тікелей байланысты». </w:t>
      </w:r>
    </w:p>
    <w:p w:rsidR="00B23D6B" w:rsidRPr="00B276B6" w:rsidRDefault="00B23D6B" w:rsidP="00B23D6B">
      <w:pPr>
        <w:rPr>
          <w:rFonts w:ascii="Times New Roman" w:hAnsi="Times New Roman" w:cs="Times New Roman"/>
          <w:sz w:val="28"/>
          <w:szCs w:val="28"/>
        </w:rPr>
      </w:pPr>
      <w:r w:rsidRPr="00B276B6">
        <w:rPr>
          <w:rFonts w:ascii="Times New Roman" w:hAnsi="Times New Roman" w:cs="Times New Roman"/>
          <w:sz w:val="28"/>
          <w:szCs w:val="28"/>
        </w:rPr>
        <w:t xml:space="preserve">Бүгінгі Қазақстан халқының 72 пайызын құрайтын мұсылмандар 26 ұлттың өкілдері болып табылады. Ислам діні дүние жүзі елдеріне Мұхаммедтің (с.а.у) сахабалары арқылы тарады. </w:t>
      </w:r>
      <w:r w:rsidRPr="00B276B6">
        <w:rPr>
          <w:rFonts w:ascii="Times New Roman" w:hAnsi="Times New Roman" w:cs="Times New Roman"/>
          <w:sz w:val="28"/>
          <w:szCs w:val="28"/>
          <w:lang w:val="kk-KZ"/>
        </w:rPr>
        <w:t>Бұл</w:t>
      </w:r>
      <w:r w:rsidRPr="00B276B6">
        <w:rPr>
          <w:rFonts w:ascii="Times New Roman" w:hAnsi="Times New Roman" w:cs="Times New Roman"/>
          <w:sz w:val="28"/>
          <w:szCs w:val="28"/>
        </w:rPr>
        <w:t xml:space="preserve"> дін әрбір елдің әдет-ғұрыптары мен дәстүрліне, діліне байланысты жергілікті ерекшеліктеріне қарай орнықты. Қазақ елі ислам дінін қабылдағаннан бастап құлшылықтарын, ғибадаттарын имам әл-Ағзам Әбу Ханифа мазһабы және имам Матуриди діни сенімі мектебі негізінде атқарған. </w:t>
      </w:r>
    </w:p>
    <w:p w:rsidR="00B23D6B" w:rsidRPr="00B276B6" w:rsidRDefault="00B23D6B" w:rsidP="00B23D6B">
      <w:pPr>
        <w:rPr>
          <w:rFonts w:ascii="Times New Roman" w:hAnsi="Times New Roman" w:cs="Times New Roman"/>
          <w:sz w:val="28"/>
          <w:szCs w:val="28"/>
          <w:lang w:val="kk-KZ"/>
        </w:rPr>
      </w:pPr>
      <w:r w:rsidRPr="00B276B6">
        <w:rPr>
          <w:rFonts w:ascii="Times New Roman" w:hAnsi="Times New Roman" w:cs="Times New Roman"/>
          <w:sz w:val="28"/>
          <w:szCs w:val="28"/>
        </w:rPr>
        <w:t>Ислам діні адамзатты бейбітшілікке, татулыққа, ынтымаққа, ізгілікке, тақуалыққа, әділдікке, тазалыққа, тура жолға үндейді.</w:t>
      </w:r>
    </w:p>
    <w:p w:rsidR="00B23D6B" w:rsidRPr="00B276B6" w:rsidRDefault="00B23D6B">
      <w:pPr>
        <w:rPr>
          <w:rFonts w:ascii="Times New Roman" w:hAnsi="Times New Roman" w:cs="Times New Roman"/>
          <w:sz w:val="28"/>
          <w:szCs w:val="28"/>
        </w:rPr>
      </w:pPr>
    </w:p>
    <w:sectPr w:rsidR="00B23D6B" w:rsidRPr="00B276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D6B"/>
    <w:rsid w:val="00B23D6B"/>
    <w:rsid w:val="00B276B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26F2351-33E9-432E-BC21-B9FAAFB1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5151</Words>
  <Characters>29365</Characters>
  <Application>Microsoft Office Word</Application>
  <DocSecurity>0</DocSecurity>
  <Lines>244</Lines>
  <Paragraphs>68</Paragraphs>
  <ScaleCrop>false</ScaleCrop>
  <Company>Kokzhiek</Company>
  <LinksUpToDate>false</LinksUpToDate>
  <CharactersWithSpaces>34448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2016-09-20T09:11:00Z</dcterms:created>
  <dcterms:modified xsi:type="dcterms:W3CDTF">2018-12-19T08:58:00Z</dcterms:modified>
</cp:coreProperties>
</file>